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0171" w14:textId="4EFE2828" w:rsidR="00D84C0D" w:rsidRDefault="00D84C0D" w:rsidP="00D84C0D">
      <w:pPr>
        <w:jc w:val="center"/>
        <w:rPr>
          <w:rFonts w:ascii="Times New Roman" w:hAnsi="Times New Roman" w:cs="Times New Roman"/>
          <w:b/>
        </w:rPr>
      </w:pPr>
      <w:r>
        <w:rPr>
          <w:rFonts w:ascii="Times New Roman" w:hAnsi="Times New Roman" w:cs="Times New Roman"/>
          <w:b/>
        </w:rPr>
        <w:t>D</w:t>
      </w:r>
      <w:r w:rsidR="00A614F1">
        <w:rPr>
          <w:rFonts w:ascii="Times New Roman" w:hAnsi="Times New Roman" w:cs="Times New Roman"/>
          <w:b/>
        </w:rPr>
        <w:t>eliberative Dialogue Discussion</w:t>
      </w:r>
      <w:r w:rsidR="00731712">
        <w:rPr>
          <w:rFonts w:ascii="Times New Roman" w:hAnsi="Times New Roman" w:cs="Times New Roman"/>
          <w:b/>
        </w:rPr>
        <w:t xml:space="preserve">: </w:t>
      </w:r>
      <w:r w:rsidR="00E3686A">
        <w:rPr>
          <w:rFonts w:ascii="Times New Roman" w:hAnsi="Times New Roman" w:cs="Times New Roman"/>
          <w:b/>
        </w:rPr>
        <w:t>Faculty</w:t>
      </w:r>
      <w:r w:rsidR="00D52A25">
        <w:rPr>
          <w:rFonts w:ascii="Times New Roman" w:hAnsi="Times New Roman" w:cs="Times New Roman"/>
          <w:b/>
        </w:rPr>
        <w:t xml:space="preserve"> Overview </w:t>
      </w:r>
    </w:p>
    <w:p w14:paraId="662DD911" w14:textId="77777777" w:rsidR="00BC4A60" w:rsidRDefault="00BC4A60" w:rsidP="00D84C0D">
      <w:pPr>
        <w:jc w:val="center"/>
        <w:rPr>
          <w:rFonts w:ascii="Times New Roman" w:hAnsi="Times New Roman" w:cs="Times New Roman"/>
          <w:b/>
        </w:rPr>
      </w:pPr>
    </w:p>
    <w:p w14:paraId="2D4A4D79" w14:textId="5FDD8647" w:rsidR="00D84C0D" w:rsidRDefault="00D84C0D" w:rsidP="00D84C0D">
      <w:pPr>
        <w:rPr>
          <w:rFonts w:ascii="Times New Roman" w:hAnsi="Times New Roman" w:cs="Times New Roman"/>
        </w:rPr>
      </w:pPr>
      <w:r>
        <w:rPr>
          <w:rFonts w:ascii="Times New Roman" w:hAnsi="Times New Roman" w:cs="Times New Roman"/>
        </w:rPr>
        <w:t>This section offers</w:t>
      </w:r>
      <w:r w:rsidR="00A614F1">
        <w:rPr>
          <w:rFonts w:ascii="Times New Roman" w:hAnsi="Times New Roman" w:cs="Times New Roman"/>
        </w:rPr>
        <w:t xml:space="preserve"> a template for incorporating a</w:t>
      </w:r>
      <w:r>
        <w:rPr>
          <w:rFonts w:ascii="Times New Roman" w:hAnsi="Times New Roman" w:cs="Times New Roman"/>
        </w:rPr>
        <w:t xml:space="preserve"> deliberative dial</w:t>
      </w:r>
      <w:r w:rsidR="00A614F1">
        <w:rPr>
          <w:rFonts w:ascii="Times New Roman" w:hAnsi="Times New Roman" w:cs="Times New Roman"/>
        </w:rPr>
        <w:t xml:space="preserve">ogue discussion in the curriculum. </w:t>
      </w:r>
      <w:r>
        <w:rPr>
          <w:rFonts w:ascii="Times New Roman" w:hAnsi="Times New Roman" w:cs="Times New Roman"/>
        </w:rPr>
        <w:t xml:space="preserve">The </w:t>
      </w:r>
      <w:r w:rsidR="00204FBA">
        <w:rPr>
          <w:rFonts w:ascii="Times New Roman" w:hAnsi="Times New Roman" w:cs="Times New Roman"/>
        </w:rPr>
        <w:t xml:space="preserve">faculty </w:t>
      </w:r>
      <w:r w:rsidR="007D4103">
        <w:rPr>
          <w:rFonts w:ascii="Times New Roman" w:hAnsi="Times New Roman" w:cs="Times New Roman"/>
        </w:rPr>
        <w:t xml:space="preserve">member </w:t>
      </w:r>
      <w:r w:rsidR="00204FBA">
        <w:rPr>
          <w:rFonts w:ascii="Times New Roman" w:hAnsi="Times New Roman" w:cs="Times New Roman"/>
        </w:rPr>
        <w:t>should</w:t>
      </w:r>
      <w:r>
        <w:rPr>
          <w:rFonts w:ascii="Times New Roman" w:hAnsi="Times New Roman" w:cs="Times New Roman"/>
        </w:rPr>
        <w:t xml:space="preserve"> allow at least 15 minutes for the discussion section. This activity can be used independently and ideally in conjunction with topics on the syllabus. </w:t>
      </w:r>
    </w:p>
    <w:p w14:paraId="5645BDB4" w14:textId="77777777" w:rsidR="00A614F1" w:rsidRDefault="00A614F1" w:rsidP="00D84C0D">
      <w:pPr>
        <w:rPr>
          <w:rFonts w:ascii="Times New Roman" w:hAnsi="Times New Roman" w:cs="Times New Roman"/>
        </w:rPr>
      </w:pPr>
    </w:p>
    <w:p w14:paraId="7A4B75BD" w14:textId="77777777" w:rsidR="00A614F1" w:rsidRPr="001A0D27" w:rsidRDefault="00A614F1" w:rsidP="00A614F1">
      <w:pPr>
        <w:rPr>
          <w:rFonts w:ascii="Times New Roman" w:hAnsi="Times New Roman" w:cs="Times New Roman"/>
        </w:rPr>
      </w:pPr>
      <w:r>
        <w:rPr>
          <w:rFonts w:ascii="Times New Roman" w:hAnsi="Times New Roman" w:cs="Times New Roman"/>
          <w:b/>
        </w:rPr>
        <w:t xml:space="preserve">Goals: </w:t>
      </w:r>
      <w:r>
        <w:rPr>
          <w:rFonts w:ascii="Times New Roman" w:hAnsi="Times New Roman" w:cs="Times New Roman"/>
        </w:rPr>
        <w:t>Participants will explore the connection between discipline-specific content and its relation to policy, elected officials, and voting.</w:t>
      </w:r>
    </w:p>
    <w:p w14:paraId="62D03F29" w14:textId="4C8B8DC3" w:rsidR="001A0D27" w:rsidRDefault="001A0D27" w:rsidP="00D84C0D">
      <w:pPr>
        <w:rPr>
          <w:rFonts w:ascii="Times New Roman" w:hAnsi="Times New Roman" w:cs="Times New Roman"/>
        </w:rPr>
      </w:pPr>
    </w:p>
    <w:p w14:paraId="0D72709E" w14:textId="77777777" w:rsidR="00A614F1" w:rsidRPr="001A0D27" w:rsidRDefault="00A614F1" w:rsidP="00A614F1">
      <w:pPr>
        <w:rPr>
          <w:rFonts w:ascii="Times New Roman" w:hAnsi="Times New Roman" w:cs="Times New Roman"/>
          <w:b/>
        </w:rPr>
      </w:pPr>
      <w:r w:rsidRPr="001A0D27">
        <w:rPr>
          <w:rFonts w:ascii="Times New Roman" w:hAnsi="Times New Roman" w:cs="Times New Roman"/>
          <w:b/>
        </w:rPr>
        <w:t>What is Deliberative Dialogue?</w:t>
      </w:r>
    </w:p>
    <w:p w14:paraId="7A571032" w14:textId="77777777" w:rsidR="00A614F1" w:rsidRPr="001A0D27" w:rsidRDefault="00A614F1" w:rsidP="00A614F1">
      <w:pPr>
        <w:rPr>
          <w:rFonts w:ascii="Times New Roman" w:hAnsi="Times New Roman" w:cs="Times New Roman"/>
          <w:b/>
          <w:i/>
        </w:rPr>
      </w:pPr>
      <w:r w:rsidRPr="001A0D27">
        <w:rPr>
          <w:rFonts w:ascii="Times New Roman" w:hAnsi="Times New Roman" w:cs="Times New Roman"/>
        </w:rPr>
        <w:t>Scott London (Kettering Foundation), in his </w:t>
      </w:r>
      <w:hyperlink r:id="rId10" w:history="1">
        <w:r w:rsidRPr="001A0D27">
          <w:rPr>
            <w:rStyle w:val="Hyperlink"/>
            <w:rFonts w:ascii="Times New Roman" w:hAnsi="Times New Roman" w:cs="Times New Roman"/>
          </w:rPr>
          <w:t>essay</w:t>
        </w:r>
      </w:hyperlink>
      <w:r w:rsidRPr="001A0D27">
        <w:rPr>
          <w:rFonts w:ascii="Times New Roman" w:hAnsi="Times New Roman" w:cs="Times New Roman"/>
        </w:rPr>
        <w:t>, defines deliberative dialogue as:</w:t>
      </w:r>
      <w:r>
        <w:rPr>
          <w:rFonts w:ascii="Times New Roman" w:hAnsi="Times New Roman" w:cs="Times New Roman"/>
        </w:rPr>
        <w:br/>
      </w:r>
      <w:r w:rsidRPr="001A0D27">
        <w:rPr>
          <w:rFonts w:ascii="Times New Roman" w:hAnsi="Times New Roman" w:cs="Times New Roman"/>
        </w:rPr>
        <w:br/>
      </w:r>
      <w:r w:rsidRPr="001A0D27">
        <w:rPr>
          <w:rStyle w:val="Emphasis"/>
          <w:rFonts w:ascii="Times New Roman" w:hAnsi="Times New Roman" w:cs="Times New Roman"/>
        </w:rPr>
        <w:t xml:space="preserve">"...a form of discussion aimed at finding the best course of action. Deliberative questions take the form 'What should we do?' </w:t>
      </w:r>
      <w:r w:rsidRPr="001A0D27">
        <w:rPr>
          <w:rStyle w:val="Strong"/>
          <w:rFonts w:ascii="Times New Roman" w:hAnsi="Times New Roman" w:cs="Times New Roman"/>
          <w:i/>
          <w:iCs/>
        </w:rPr>
        <w:t>The purpose is not so much to solve a problem or resolve an issue as to explore the most promising avenues for action. </w:t>
      </w:r>
      <w:r w:rsidRPr="001A0D27">
        <w:rPr>
          <w:rStyle w:val="Emphasis"/>
          <w:rFonts w:ascii="Times New Roman" w:hAnsi="Times New Roman" w:cs="Times New Roman"/>
        </w:rPr>
        <w:t xml:space="preserve">Deliberative dialogue differs from other forms of public discourse — such as debate, negotiation, brainstorming, consensus-building — because </w:t>
      </w:r>
      <w:r w:rsidRPr="001A0D27">
        <w:rPr>
          <w:rStyle w:val="Strong"/>
          <w:rFonts w:ascii="Times New Roman" w:hAnsi="Times New Roman" w:cs="Times New Roman"/>
          <w:i/>
          <w:iCs/>
        </w:rPr>
        <w:t>the objective is not so much to talk together as to think together</w:t>
      </w:r>
      <w:r w:rsidRPr="001A0D27">
        <w:rPr>
          <w:rStyle w:val="Emphasis"/>
          <w:rFonts w:ascii="Times New Roman" w:hAnsi="Times New Roman" w:cs="Times New Roman"/>
        </w:rPr>
        <w:t>, not so much to reach a conclusion as to discover where a conclusion might lie</w:t>
      </w:r>
      <w:r w:rsidRPr="001A0D27">
        <w:rPr>
          <w:rStyle w:val="Emphasis"/>
          <w:rFonts w:ascii="Times New Roman" w:hAnsi="Times New Roman" w:cs="Times New Roman"/>
          <w:i w:val="0"/>
        </w:rPr>
        <w:t xml:space="preserve">." </w:t>
      </w:r>
      <w:r w:rsidRPr="001A0D27">
        <w:rPr>
          <w:rFonts w:ascii="Times New Roman" w:hAnsi="Times New Roman" w:cs="Times New Roman"/>
          <w:i/>
        </w:rPr>
        <w:t>(Emphasis added.)</w:t>
      </w:r>
    </w:p>
    <w:p w14:paraId="424C73CF" w14:textId="0A039E19" w:rsidR="00A614F1" w:rsidRPr="001A0D27" w:rsidRDefault="00A614F1" w:rsidP="00D84C0D">
      <w:pPr>
        <w:rPr>
          <w:rFonts w:ascii="Times New Roman" w:hAnsi="Times New Roman" w:cs="Times New Roman"/>
        </w:rPr>
      </w:pPr>
    </w:p>
    <w:p w14:paraId="620536BC" w14:textId="54AA5447" w:rsidR="00D84C0D" w:rsidRDefault="00A614F1" w:rsidP="00D84C0D">
      <w:pPr>
        <w:rPr>
          <w:rFonts w:ascii="Times New Roman" w:hAnsi="Times New Roman" w:cs="Times New Roman"/>
        </w:rPr>
      </w:pPr>
      <w:r>
        <w:rPr>
          <w:rFonts w:ascii="Times New Roman" w:hAnsi="Times New Roman" w:cs="Times New Roman"/>
          <w:b/>
        </w:rPr>
        <w:t>Choosing a Topic</w:t>
      </w:r>
    </w:p>
    <w:p w14:paraId="62C81237" w14:textId="3D187909" w:rsidR="00B30848" w:rsidRDefault="00A614F1" w:rsidP="00D84C0D">
      <w:pPr>
        <w:rPr>
          <w:rFonts w:ascii="Times New Roman" w:hAnsi="Times New Roman" w:cs="Times New Roman"/>
        </w:rPr>
      </w:pPr>
      <w:r>
        <w:rPr>
          <w:rFonts w:ascii="Times New Roman" w:hAnsi="Times New Roman" w:cs="Times New Roman"/>
        </w:rPr>
        <w:t xml:space="preserve">The topic is the key component for bridging course content and a civic dialogue in class. </w:t>
      </w:r>
      <w:r w:rsidR="00B30848">
        <w:rPr>
          <w:rFonts w:ascii="Times New Roman" w:hAnsi="Times New Roman" w:cs="Times New Roman"/>
        </w:rPr>
        <w:t xml:space="preserve">The topic should translate into an issue which students can take a stance on. </w:t>
      </w:r>
    </w:p>
    <w:p w14:paraId="032A55D1" w14:textId="77777777" w:rsidR="00B30848" w:rsidRDefault="00B30848" w:rsidP="00D84C0D">
      <w:pPr>
        <w:rPr>
          <w:rFonts w:ascii="Times New Roman" w:hAnsi="Times New Roman" w:cs="Times New Roman"/>
        </w:rPr>
      </w:pPr>
    </w:p>
    <w:p w14:paraId="3E76398C" w14:textId="79581CFD" w:rsidR="00A614F1" w:rsidRPr="00B30848" w:rsidRDefault="00C35042" w:rsidP="00B30848">
      <w:pPr>
        <w:rPr>
          <w:rFonts w:ascii="Times New Roman" w:hAnsi="Times New Roman" w:cs="Times New Roman"/>
        </w:rPr>
      </w:pPr>
      <w:r>
        <w:rPr>
          <w:rFonts w:ascii="Times New Roman" w:hAnsi="Times New Roman" w:cs="Times New Roman"/>
        </w:rPr>
        <w:t>Methods</w:t>
      </w:r>
      <w:r w:rsidR="00A614F1">
        <w:rPr>
          <w:rFonts w:ascii="Times New Roman" w:hAnsi="Times New Roman" w:cs="Times New Roman"/>
        </w:rPr>
        <w:t xml:space="preserve"> for identifying a topic:</w:t>
      </w:r>
    </w:p>
    <w:p w14:paraId="1956C127" w14:textId="1691A76F" w:rsidR="00B30848" w:rsidRDefault="001866C7" w:rsidP="00B30848">
      <w:pPr>
        <w:pStyle w:val="ListParagraph"/>
        <w:numPr>
          <w:ilvl w:val="0"/>
          <w:numId w:val="8"/>
        </w:numPr>
        <w:rPr>
          <w:rFonts w:ascii="Times New Roman" w:hAnsi="Times New Roman" w:cs="Times New Roman"/>
        </w:rPr>
      </w:pPr>
      <w:r>
        <w:rPr>
          <w:rFonts w:ascii="Times New Roman" w:hAnsi="Times New Roman" w:cs="Times New Roman"/>
        </w:rPr>
        <w:t>Expand on course content</w:t>
      </w:r>
      <w:r w:rsidR="00CB0F58">
        <w:rPr>
          <w:rFonts w:ascii="Times New Roman" w:hAnsi="Times New Roman" w:cs="Times New Roman"/>
        </w:rPr>
        <w:t xml:space="preserve"> i</w:t>
      </w:r>
      <w:r w:rsidR="00B30848">
        <w:rPr>
          <w:rFonts w:ascii="Times New Roman" w:hAnsi="Times New Roman" w:cs="Times New Roman"/>
        </w:rPr>
        <w:t xml:space="preserve">n the syllabus. </w:t>
      </w:r>
    </w:p>
    <w:p w14:paraId="24381B6E" w14:textId="35674E20" w:rsidR="00B30848" w:rsidRDefault="00245995" w:rsidP="00B30848">
      <w:pPr>
        <w:pStyle w:val="ListParagraph"/>
        <w:numPr>
          <w:ilvl w:val="1"/>
          <w:numId w:val="8"/>
        </w:numPr>
        <w:rPr>
          <w:rFonts w:ascii="Times New Roman" w:hAnsi="Times New Roman" w:cs="Times New Roman"/>
        </w:rPr>
      </w:pPr>
      <w:r>
        <w:rPr>
          <w:rFonts w:ascii="Times New Roman" w:hAnsi="Times New Roman" w:cs="Times New Roman"/>
        </w:rPr>
        <w:t xml:space="preserve">Many courses discuss multifaceted topics that are influenced by policy. These topics can </w:t>
      </w:r>
      <w:proofErr w:type="gramStart"/>
      <w:r w:rsidR="00BF2A5C">
        <w:rPr>
          <w:rFonts w:ascii="Times New Roman" w:hAnsi="Times New Roman" w:cs="Times New Roman"/>
        </w:rPr>
        <w:t>adapted</w:t>
      </w:r>
      <w:proofErr w:type="gramEnd"/>
      <w:r w:rsidR="00BF2A5C">
        <w:rPr>
          <w:rFonts w:ascii="Times New Roman" w:hAnsi="Times New Roman" w:cs="Times New Roman"/>
        </w:rPr>
        <w:t xml:space="preserve"> for </w:t>
      </w:r>
      <w:r>
        <w:rPr>
          <w:rFonts w:ascii="Times New Roman" w:hAnsi="Times New Roman" w:cs="Times New Roman"/>
        </w:rPr>
        <w:t xml:space="preserve">deliberative dialogue discussion topics. </w:t>
      </w:r>
    </w:p>
    <w:p w14:paraId="01921035" w14:textId="70585A2E" w:rsidR="00B30848" w:rsidRPr="00B30848" w:rsidRDefault="00245995" w:rsidP="00B30848">
      <w:pPr>
        <w:pStyle w:val="ListParagraph"/>
        <w:numPr>
          <w:ilvl w:val="1"/>
          <w:numId w:val="8"/>
        </w:numPr>
        <w:rPr>
          <w:rFonts w:ascii="Times New Roman" w:hAnsi="Times New Roman" w:cs="Times New Roman"/>
        </w:rPr>
      </w:pPr>
      <w:r>
        <w:rPr>
          <w:rFonts w:ascii="Times New Roman" w:hAnsi="Times New Roman" w:cs="Times New Roman"/>
        </w:rPr>
        <w:t>S</w:t>
      </w:r>
      <w:r w:rsidR="00B30848">
        <w:rPr>
          <w:rFonts w:ascii="Times New Roman" w:hAnsi="Times New Roman" w:cs="Times New Roman"/>
        </w:rPr>
        <w:t>ee</w:t>
      </w:r>
      <w:hyperlink r:id="rId11" w:history="1">
        <w:r w:rsidR="00B30848" w:rsidRPr="00B30848">
          <w:rPr>
            <w:rStyle w:val="Hyperlink"/>
            <w:rFonts w:ascii="Times New Roman" w:hAnsi="Times New Roman" w:cs="Times New Roman"/>
          </w:rPr>
          <w:t xml:space="preserve"> here</w:t>
        </w:r>
      </w:hyperlink>
      <w:r w:rsidR="00B30848">
        <w:rPr>
          <w:rFonts w:ascii="Times New Roman" w:hAnsi="Times New Roman" w:cs="Times New Roman"/>
        </w:rPr>
        <w:t xml:space="preserve"> for a list of U</w:t>
      </w:r>
      <w:r w:rsidR="00FC3996">
        <w:rPr>
          <w:rFonts w:ascii="Times New Roman" w:hAnsi="Times New Roman" w:cs="Times New Roman"/>
        </w:rPr>
        <w:t>.</w:t>
      </w:r>
      <w:r w:rsidR="00B30848">
        <w:rPr>
          <w:rFonts w:ascii="Times New Roman" w:hAnsi="Times New Roman" w:cs="Times New Roman"/>
        </w:rPr>
        <w:t>S</w:t>
      </w:r>
      <w:r w:rsidR="00FC3996">
        <w:rPr>
          <w:rFonts w:ascii="Times New Roman" w:hAnsi="Times New Roman" w:cs="Times New Roman"/>
        </w:rPr>
        <w:t>.</w:t>
      </w:r>
      <w:r w:rsidR="00B30848">
        <w:rPr>
          <w:rFonts w:ascii="Times New Roman" w:hAnsi="Times New Roman" w:cs="Times New Roman"/>
        </w:rPr>
        <w:t xml:space="preserve"> house committees or search for </w:t>
      </w:r>
      <w:hyperlink r:id="rId12" w:history="1">
        <w:r w:rsidR="00B30848" w:rsidRPr="00B30848">
          <w:rPr>
            <w:rStyle w:val="Hyperlink"/>
            <w:rFonts w:ascii="Times New Roman" w:hAnsi="Times New Roman" w:cs="Times New Roman"/>
          </w:rPr>
          <w:t>CSPAN videos</w:t>
        </w:r>
      </w:hyperlink>
      <w:r w:rsidR="00B30848">
        <w:rPr>
          <w:rFonts w:ascii="Times New Roman" w:hAnsi="Times New Roman" w:cs="Times New Roman"/>
        </w:rPr>
        <w:t xml:space="preserve"> on recent topics.</w:t>
      </w:r>
    </w:p>
    <w:p w14:paraId="11512B40" w14:textId="04EB872A" w:rsidR="00B30848" w:rsidRDefault="00B30848" w:rsidP="00B30848">
      <w:pPr>
        <w:pStyle w:val="ListParagraph"/>
        <w:numPr>
          <w:ilvl w:val="0"/>
          <w:numId w:val="8"/>
        </w:numPr>
        <w:rPr>
          <w:rFonts w:ascii="Times New Roman" w:hAnsi="Times New Roman" w:cs="Times New Roman"/>
        </w:rPr>
      </w:pPr>
      <w:r>
        <w:rPr>
          <w:rFonts w:ascii="Times New Roman" w:hAnsi="Times New Roman" w:cs="Times New Roman"/>
        </w:rPr>
        <w:t xml:space="preserve">Choose a current </w:t>
      </w:r>
      <w:r w:rsidR="003E6613">
        <w:rPr>
          <w:rFonts w:ascii="Times New Roman" w:hAnsi="Times New Roman" w:cs="Times New Roman"/>
        </w:rPr>
        <w:t>issue/</w:t>
      </w:r>
      <w:r w:rsidR="00C9161A">
        <w:rPr>
          <w:rFonts w:ascii="Times New Roman" w:hAnsi="Times New Roman" w:cs="Times New Roman"/>
        </w:rPr>
        <w:t>event.</w:t>
      </w:r>
      <w:r w:rsidR="009B2CFD">
        <w:rPr>
          <w:rFonts w:ascii="Times New Roman" w:hAnsi="Times New Roman" w:cs="Times New Roman"/>
        </w:rPr>
        <w:t xml:space="preserve"> </w:t>
      </w:r>
    </w:p>
    <w:p w14:paraId="3F4F81BA" w14:textId="29D9757A" w:rsidR="00245995" w:rsidRDefault="003516C3" w:rsidP="009B2CFD">
      <w:pPr>
        <w:pStyle w:val="ListParagraph"/>
        <w:numPr>
          <w:ilvl w:val="1"/>
          <w:numId w:val="8"/>
        </w:numPr>
        <w:spacing w:line="259" w:lineRule="auto"/>
        <w:rPr>
          <w:rFonts w:ascii="Times New Roman" w:hAnsi="Times New Roman" w:cs="Times New Roman"/>
        </w:rPr>
      </w:pPr>
      <w:r>
        <w:rPr>
          <w:rFonts w:ascii="Times New Roman" w:hAnsi="Times New Roman" w:cs="Times New Roman"/>
        </w:rPr>
        <w:t>Pick</w:t>
      </w:r>
      <w:r w:rsidR="009B2CFD">
        <w:rPr>
          <w:rFonts w:ascii="Times New Roman" w:hAnsi="Times New Roman" w:cs="Times New Roman"/>
        </w:rPr>
        <w:t xml:space="preserve"> a topic that is easily understood</w:t>
      </w:r>
      <w:r w:rsidR="00141E58">
        <w:rPr>
          <w:rFonts w:ascii="Times New Roman" w:hAnsi="Times New Roman" w:cs="Times New Roman"/>
        </w:rPr>
        <w:t xml:space="preserve"> like a popular current event</w:t>
      </w:r>
      <w:r w:rsidR="009233EF">
        <w:rPr>
          <w:rFonts w:ascii="Times New Roman" w:hAnsi="Times New Roman" w:cs="Times New Roman"/>
        </w:rPr>
        <w:t xml:space="preserve"> to ensure everyone can participate in the discussion.</w:t>
      </w:r>
      <w:r w:rsidR="00141E58">
        <w:rPr>
          <w:rFonts w:ascii="Times New Roman" w:hAnsi="Times New Roman" w:cs="Times New Roman"/>
        </w:rPr>
        <w:t xml:space="preserve"> This can be a global,</w:t>
      </w:r>
      <w:r w:rsidR="002B3D33">
        <w:rPr>
          <w:rFonts w:ascii="Times New Roman" w:hAnsi="Times New Roman" w:cs="Times New Roman"/>
        </w:rPr>
        <w:t xml:space="preserve"> federal,</w:t>
      </w:r>
      <w:r w:rsidR="00AF2402">
        <w:rPr>
          <w:rFonts w:ascii="Times New Roman" w:hAnsi="Times New Roman" w:cs="Times New Roman"/>
        </w:rPr>
        <w:t xml:space="preserve"> state</w:t>
      </w:r>
      <w:r w:rsidR="00141E58">
        <w:rPr>
          <w:rFonts w:ascii="Times New Roman" w:hAnsi="Times New Roman" w:cs="Times New Roman"/>
        </w:rPr>
        <w:t xml:space="preserve">, community, or local campus issue/event. </w:t>
      </w:r>
    </w:p>
    <w:p w14:paraId="0BF92D51" w14:textId="35B216B6" w:rsidR="00C35042" w:rsidRPr="00C35042" w:rsidRDefault="00C35042" w:rsidP="00C35042">
      <w:pPr>
        <w:pStyle w:val="ListParagraph"/>
        <w:numPr>
          <w:ilvl w:val="0"/>
          <w:numId w:val="8"/>
        </w:numPr>
        <w:rPr>
          <w:rFonts w:ascii="Times New Roman" w:hAnsi="Times New Roman" w:cs="Times New Roman"/>
        </w:rPr>
      </w:pPr>
      <w:r w:rsidRPr="00C35042">
        <w:rPr>
          <w:rFonts w:ascii="Times New Roman" w:hAnsi="Times New Roman" w:cs="Times New Roman"/>
        </w:rPr>
        <w:t xml:space="preserve">For a list </w:t>
      </w:r>
      <w:r w:rsidR="00864369">
        <w:rPr>
          <w:rFonts w:ascii="Times New Roman" w:hAnsi="Times New Roman" w:cs="Times New Roman"/>
        </w:rPr>
        <w:t xml:space="preserve">of topics suggested by faculty members </w:t>
      </w:r>
      <w:r w:rsidRPr="00C35042">
        <w:rPr>
          <w:rFonts w:ascii="Times New Roman" w:hAnsi="Times New Roman" w:cs="Times New Roman"/>
        </w:rPr>
        <w:t xml:space="preserve">see our “Multi-Disciplinary Topic List.” </w:t>
      </w:r>
    </w:p>
    <w:p w14:paraId="7E6EB23C" w14:textId="77777777" w:rsidR="009B2CFD" w:rsidRDefault="009B2CFD" w:rsidP="009B2CFD">
      <w:pPr>
        <w:pStyle w:val="ListParagraph"/>
        <w:spacing w:line="259" w:lineRule="auto"/>
        <w:ind w:left="1440"/>
        <w:rPr>
          <w:rFonts w:ascii="Times New Roman" w:hAnsi="Times New Roman" w:cs="Times New Roman"/>
        </w:rPr>
      </w:pPr>
    </w:p>
    <w:p w14:paraId="038F9EEB" w14:textId="0F3398D0" w:rsidR="001778BA" w:rsidRDefault="00743481" w:rsidP="0090400F">
      <w:pPr>
        <w:rPr>
          <w:rFonts w:ascii="Times New Roman" w:hAnsi="Times New Roman" w:cs="Times New Roman"/>
        </w:rPr>
      </w:pPr>
      <w:r>
        <w:rPr>
          <w:rFonts w:ascii="Times New Roman" w:hAnsi="Times New Roman" w:cs="Times New Roman"/>
        </w:rPr>
        <w:t xml:space="preserve">Students should take a stance on the issue during the discussion. </w:t>
      </w:r>
      <w:r w:rsidR="001778BA">
        <w:rPr>
          <w:rFonts w:ascii="Times New Roman" w:hAnsi="Times New Roman" w:cs="Times New Roman"/>
        </w:rPr>
        <w:t xml:space="preserve">Because the goal of the discussion is to “think together” as opposed to debating, it is important to keep the stances as clear, plausible, non-divisive, and non-partisan as possible. Phrasing issue stances for potentially triggering/controversial topics such as reproductive rights and gun control warrant special consideration, as the discussion could easily turn argumentative. Offer at least three stances, to encourage exploring multiple points of view. If only two opposite stances are offered, </w:t>
      </w:r>
      <w:r w:rsidR="0068638D">
        <w:rPr>
          <w:rFonts w:ascii="Times New Roman" w:hAnsi="Times New Roman" w:cs="Times New Roman"/>
        </w:rPr>
        <w:t>the discussion could</w:t>
      </w:r>
      <w:r w:rsidR="00C5605C">
        <w:rPr>
          <w:rFonts w:ascii="Times New Roman" w:hAnsi="Times New Roman" w:cs="Times New Roman"/>
        </w:rPr>
        <w:t xml:space="preserve"> easily turn into a “us vs. them” mentality. </w:t>
      </w:r>
    </w:p>
    <w:p w14:paraId="7FAD955D" w14:textId="51509B85" w:rsidR="009B2CFD" w:rsidRDefault="009B2CFD" w:rsidP="009B2CFD">
      <w:pPr>
        <w:spacing w:line="259" w:lineRule="auto"/>
        <w:rPr>
          <w:rFonts w:ascii="Times New Roman" w:hAnsi="Times New Roman" w:cs="Times New Roman"/>
        </w:rPr>
      </w:pPr>
    </w:p>
    <w:p w14:paraId="1C6B1210" w14:textId="77777777" w:rsidR="00C90B31" w:rsidRPr="009B2CFD" w:rsidRDefault="00C90B31" w:rsidP="009B2CFD">
      <w:pPr>
        <w:spacing w:line="259" w:lineRule="auto"/>
        <w:rPr>
          <w:rFonts w:ascii="Times New Roman" w:hAnsi="Times New Roman" w:cs="Times New Roman"/>
        </w:rPr>
      </w:pPr>
    </w:p>
    <w:p w14:paraId="518294FD" w14:textId="77777777" w:rsidR="001778BA" w:rsidRPr="001A0D27" w:rsidRDefault="001778BA" w:rsidP="00D84C0D">
      <w:pPr>
        <w:rPr>
          <w:rFonts w:ascii="Times New Roman" w:hAnsi="Times New Roman" w:cs="Times New Roman"/>
          <w:b/>
        </w:rPr>
      </w:pPr>
    </w:p>
    <w:p w14:paraId="134857E6" w14:textId="467EB208" w:rsidR="009B2CFD" w:rsidRPr="001A0D27" w:rsidRDefault="00D84C0D" w:rsidP="00D84C0D">
      <w:pPr>
        <w:rPr>
          <w:rFonts w:ascii="Times New Roman" w:hAnsi="Times New Roman" w:cs="Times New Roman"/>
          <w:b/>
        </w:rPr>
      </w:pPr>
      <w:r w:rsidRPr="001A0D27">
        <w:rPr>
          <w:rFonts w:ascii="Times New Roman" w:hAnsi="Times New Roman" w:cs="Times New Roman"/>
          <w:b/>
        </w:rPr>
        <w:lastRenderedPageBreak/>
        <w:t>Discussion</w:t>
      </w:r>
      <w:r w:rsidR="004C3EEF" w:rsidRPr="001A0D27">
        <w:rPr>
          <w:rFonts w:ascii="Times New Roman" w:hAnsi="Times New Roman" w:cs="Times New Roman"/>
          <w:b/>
        </w:rPr>
        <w:t xml:space="preserve"> Module</w:t>
      </w:r>
    </w:p>
    <w:p w14:paraId="7DDA3819" w14:textId="06F115D1" w:rsidR="00D84C0D" w:rsidRDefault="00D84C0D" w:rsidP="00D84C0D">
      <w:pPr>
        <w:rPr>
          <w:rFonts w:ascii="Times New Roman" w:hAnsi="Times New Roman" w:cs="Times New Roman"/>
        </w:rPr>
      </w:pPr>
      <w:r>
        <w:rPr>
          <w:rFonts w:ascii="Times New Roman" w:hAnsi="Times New Roman" w:cs="Times New Roman"/>
        </w:rPr>
        <w:t xml:space="preserve">Time: </w:t>
      </w:r>
      <w:r w:rsidR="009B2CFD">
        <w:rPr>
          <w:rFonts w:ascii="Times New Roman" w:hAnsi="Times New Roman" w:cs="Times New Roman"/>
        </w:rPr>
        <w:t>30-45</w:t>
      </w:r>
      <w:r>
        <w:rPr>
          <w:rFonts w:ascii="Times New Roman" w:hAnsi="Times New Roman" w:cs="Times New Roman"/>
        </w:rPr>
        <w:t xml:space="preserve"> minutes</w:t>
      </w:r>
    </w:p>
    <w:p w14:paraId="69DEA726" w14:textId="77777777" w:rsidR="00E06F60" w:rsidRDefault="00E06F60" w:rsidP="00D84C0D">
      <w:pPr>
        <w:rPr>
          <w:rFonts w:ascii="Times New Roman" w:hAnsi="Times New Roman" w:cs="Times New Roman"/>
        </w:rPr>
      </w:pPr>
    </w:p>
    <w:p w14:paraId="1D9E4C7B" w14:textId="0E5121F4" w:rsidR="009B2CFD" w:rsidRDefault="009B2CFD" w:rsidP="009B2CFD">
      <w:pPr>
        <w:pStyle w:val="ListParagraph"/>
        <w:numPr>
          <w:ilvl w:val="0"/>
          <w:numId w:val="3"/>
        </w:numPr>
        <w:spacing w:line="259" w:lineRule="auto"/>
        <w:rPr>
          <w:rFonts w:ascii="Times New Roman" w:hAnsi="Times New Roman" w:cs="Times New Roman"/>
        </w:rPr>
      </w:pPr>
      <w:r>
        <w:rPr>
          <w:rFonts w:ascii="Times New Roman" w:hAnsi="Times New Roman" w:cs="Times New Roman"/>
          <w:b/>
        </w:rPr>
        <w:t>Introduce (or expand on) how the</w:t>
      </w:r>
      <w:r w:rsidR="00245995" w:rsidRPr="009B2CFD">
        <w:rPr>
          <w:rFonts w:ascii="Times New Roman" w:hAnsi="Times New Roman" w:cs="Times New Roman"/>
          <w:b/>
        </w:rPr>
        <w:t xml:space="preserve"> topic</w:t>
      </w:r>
      <w:r>
        <w:rPr>
          <w:rFonts w:ascii="Times New Roman" w:hAnsi="Times New Roman" w:cs="Times New Roman"/>
          <w:b/>
        </w:rPr>
        <w:t>/issue</w:t>
      </w:r>
      <w:r w:rsidR="00245995" w:rsidRPr="009B2CFD">
        <w:rPr>
          <w:rFonts w:ascii="Times New Roman" w:hAnsi="Times New Roman" w:cs="Times New Roman"/>
          <w:b/>
        </w:rPr>
        <w:t xml:space="preserve"> is influenced by policy.</w:t>
      </w:r>
      <w:r w:rsidRPr="009B2CFD">
        <w:rPr>
          <w:rFonts w:ascii="Times New Roman" w:hAnsi="Times New Roman" w:cs="Times New Roman"/>
        </w:rPr>
        <w:t xml:space="preserve"> </w:t>
      </w:r>
      <w:r w:rsidR="00FB3D64">
        <w:rPr>
          <w:rFonts w:ascii="Times New Roman" w:hAnsi="Times New Roman" w:cs="Times New Roman"/>
        </w:rPr>
        <w:t>(3</w:t>
      </w:r>
      <w:r>
        <w:rPr>
          <w:rFonts w:ascii="Times New Roman" w:hAnsi="Times New Roman" w:cs="Times New Roman"/>
        </w:rPr>
        <w:t xml:space="preserve"> minutes)</w:t>
      </w:r>
      <w:r w:rsidR="00D27E97">
        <w:rPr>
          <w:rFonts w:ascii="Times New Roman" w:hAnsi="Times New Roman" w:cs="Times New Roman"/>
        </w:rPr>
        <w:t xml:space="preserve"> For example, if the faculty member</w:t>
      </w:r>
      <w:r w:rsidR="00245995">
        <w:rPr>
          <w:rFonts w:ascii="Times New Roman" w:hAnsi="Times New Roman" w:cs="Times New Roman"/>
        </w:rPr>
        <w:t xml:space="preserve"> has just finished a unit on “The Futu</w:t>
      </w:r>
      <w:r w:rsidR="008B3034">
        <w:rPr>
          <w:rFonts w:ascii="Times New Roman" w:hAnsi="Times New Roman" w:cs="Times New Roman"/>
        </w:rPr>
        <w:t xml:space="preserve">re of Artificial Intelligence,” this </w:t>
      </w:r>
      <w:r w:rsidR="00057A4C">
        <w:rPr>
          <w:rFonts w:ascii="Times New Roman" w:hAnsi="Times New Roman" w:cs="Times New Roman"/>
        </w:rPr>
        <w:t xml:space="preserve">topic </w:t>
      </w:r>
      <w:bookmarkStart w:id="0" w:name="_GoBack"/>
      <w:bookmarkEnd w:id="0"/>
      <w:r w:rsidR="008B3034">
        <w:rPr>
          <w:rFonts w:ascii="Times New Roman" w:hAnsi="Times New Roman" w:cs="Times New Roman"/>
        </w:rPr>
        <w:t xml:space="preserve">would </w:t>
      </w:r>
      <w:r w:rsidR="00213D4F">
        <w:rPr>
          <w:rFonts w:ascii="Times New Roman" w:hAnsi="Times New Roman" w:cs="Times New Roman"/>
        </w:rPr>
        <w:t xml:space="preserve">easily </w:t>
      </w:r>
      <w:r w:rsidR="008B3034">
        <w:rPr>
          <w:rFonts w:ascii="Times New Roman" w:hAnsi="Times New Roman" w:cs="Times New Roman"/>
        </w:rPr>
        <w:t>transition into a discussion about</w:t>
      </w:r>
      <w:r>
        <w:rPr>
          <w:rFonts w:ascii="Times New Roman" w:hAnsi="Times New Roman" w:cs="Times New Roman"/>
        </w:rPr>
        <w:t xml:space="preserve"> Artificial Intelligence policies in the government, public research funding, and the relevant house committees.</w:t>
      </w:r>
      <w:r w:rsidR="00245995">
        <w:rPr>
          <w:rFonts w:ascii="Times New Roman" w:hAnsi="Times New Roman" w:cs="Times New Roman"/>
        </w:rPr>
        <w:t xml:space="preserve"> </w:t>
      </w:r>
    </w:p>
    <w:p w14:paraId="6852DE0C" w14:textId="77777777" w:rsidR="00666E6E" w:rsidRDefault="00666E6E" w:rsidP="00666E6E">
      <w:pPr>
        <w:pStyle w:val="ListParagraph"/>
        <w:spacing w:line="259" w:lineRule="auto"/>
        <w:rPr>
          <w:rFonts w:ascii="Times New Roman" w:hAnsi="Times New Roman" w:cs="Times New Roman"/>
        </w:rPr>
      </w:pPr>
    </w:p>
    <w:p w14:paraId="5A978804" w14:textId="0C383FE3" w:rsidR="009B2CFD" w:rsidRPr="009B2CFD" w:rsidRDefault="009B2CFD" w:rsidP="009B2CFD">
      <w:pPr>
        <w:pStyle w:val="ListParagraph"/>
        <w:numPr>
          <w:ilvl w:val="0"/>
          <w:numId w:val="3"/>
        </w:numPr>
        <w:spacing w:line="259" w:lineRule="auto"/>
        <w:rPr>
          <w:rFonts w:ascii="Times New Roman" w:hAnsi="Times New Roman" w:cs="Times New Roman"/>
        </w:rPr>
      </w:pPr>
      <w:r w:rsidRPr="009B2CFD">
        <w:rPr>
          <w:rFonts w:ascii="Times New Roman" w:hAnsi="Times New Roman" w:cs="Times New Roman"/>
          <w:b/>
        </w:rPr>
        <w:t>Introduce “Ground Rules” or “Guidelines for Discussion.” (</w:t>
      </w:r>
      <w:r w:rsidRPr="009B2CFD">
        <w:rPr>
          <w:rFonts w:ascii="Times New Roman" w:hAnsi="Times New Roman" w:cs="Times New Roman"/>
        </w:rPr>
        <w:t xml:space="preserve">5 minutes) </w:t>
      </w:r>
    </w:p>
    <w:p w14:paraId="0249E736" w14:textId="580EEF05" w:rsidR="009B2CFD" w:rsidRDefault="009B2CFD" w:rsidP="009B2CFD">
      <w:pPr>
        <w:pStyle w:val="ListParagraph"/>
        <w:spacing w:line="259" w:lineRule="auto"/>
        <w:rPr>
          <w:rFonts w:ascii="Times New Roman" w:hAnsi="Times New Roman" w:cs="Times New Roman"/>
        </w:rPr>
      </w:pPr>
      <w:r w:rsidRPr="00A614F1">
        <w:rPr>
          <w:rFonts w:ascii="Times New Roman" w:hAnsi="Times New Roman" w:cs="Times New Roman"/>
        </w:rPr>
        <w:t>Emphasize that the goal of the discussion is to explore issues and stances together rather than reach a definitive conclusion. At the end of the dialogue, students should realize that regardless of their stance on the topic, their opinions have value, and should be shared</w:t>
      </w:r>
      <w:r w:rsidR="00666E6E">
        <w:rPr>
          <w:rFonts w:ascii="Times New Roman" w:hAnsi="Times New Roman" w:cs="Times New Roman"/>
        </w:rPr>
        <w:t>.</w:t>
      </w:r>
    </w:p>
    <w:p w14:paraId="4FF48A2D" w14:textId="77777777" w:rsidR="00666E6E" w:rsidRPr="00666E6E" w:rsidRDefault="00666E6E" w:rsidP="00666E6E">
      <w:pPr>
        <w:spacing w:line="259" w:lineRule="auto"/>
        <w:rPr>
          <w:rFonts w:ascii="Times New Roman" w:hAnsi="Times New Roman" w:cs="Times New Roman"/>
        </w:rPr>
      </w:pPr>
    </w:p>
    <w:p w14:paraId="175EFB17" w14:textId="0BF73DB0" w:rsidR="009B2CFD" w:rsidRPr="00FB3D64" w:rsidRDefault="009B2CFD" w:rsidP="009B2CFD">
      <w:pPr>
        <w:pStyle w:val="ListParagraph"/>
        <w:numPr>
          <w:ilvl w:val="0"/>
          <w:numId w:val="3"/>
        </w:numPr>
        <w:spacing w:line="259" w:lineRule="auto"/>
        <w:rPr>
          <w:rFonts w:ascii="Times New Roman" w:hAnsi="Times New Roman" w:cs="Times New Roman"/>
          <w:b/>
        </w:rPr>
      </w:pPr>
      <w:r w:rsidRPr="00FB3D64">
        <w:rPr>
          <w:rFonts w:ascii="Times New Roman" w:hAnsi="Times New Roman" w:cs="Times New Roman"/>
          <w:b/>
        </w:rPr>
        <w:t>Outline the issue and possi</w:t>
      </w:r>
      <w:r w:rsidR="00FB3D64">
        <w:rPr>
          <w:rFonts w:ascii="Times New Roman" w:hAnsi="Times New Roman" w:cs="Times New Roman"/>
          <w:b/>
        </w:rPr>
        <w:t>ble stances</w:t>
      </w:r>
      <w:r w:rsidRPr="00FB3D64">
        <w:rPr>
          <w:rFonts w:ascii="Times New Roman" w:hAnsi="Times New Roman" w:cs="Times New Roman"/>
          <w:b/>
        </w:rPr>
        <w:t>.</w:t>
      </w:r>
      <w:r w:rsidR="00FB3D64">
        <w:rPr>
          <w:rFonts w:ascii="Times New Roman" w:hAnsi="Times New Roman" w:cs="Times New Roman"/>
          <w:b/>
        </w:rPr>
        <w:t xml:space="preserve"> </w:t>
      </w:r>
      <w:r w:rsidR="00FB3D64">
        <w:rPr>
          <w:rFonts w:ascii="Times New Roman" w:hAnsi="Times New Roman" w:cs="Times New Roman"/>
        </w:rPr>
        <w:t xml:space="preserve">(5 minutes) </w:t>
      </w:r>
    </w:p>
    <w:p w14:paraId="555BAEA4" w14:textId="1715ECF7" w:rsidR="009B2CFD" w:rsidRDefault="009B2CFD" w:rsidP="009B2CFD">
      <w:pPr>
        <w:pStyle w:val="ListParagraph"/>
        <w:spacing w:line="259" w:lineRule="auto"/>
        <w:rPr>
          <w:rFonts w:ascii="Times New Roman" w:hAnsi="Times New Roman" w:cs="Times New Roman"/>
        </w:rPr>
      </w:pPr>
      <w:r>
        <w:rPr>
          <w:rFonts w:ascii="Times New Roman" w:hAnsi="Times New Roman" w:cs="Times New Roman"/>
        </w:rPr>
        <w:t>Propose open ended prompts that encourage exploring various stances.</w:t>
      </w:r>
      <w:r w:rsidR="00041919">
        <w:rPr>
          <w:rFonts w:ascii="Times New Roman" w:hAnsi="Times New Roman" w:cs="Times New Roman"/>
        </w:rPr>
        <w:t xml:space="preserve"> S</w:t>
      </w:r>
      <w:r>
        <w:rPr>
          <w:rFonts w:ascii="Times New Roman" w:hAnsi="Times New Roman" w:cs="Times New Roman"/>
        </w:rPr>
        <w:t xml:space="preserve">tudents can be prompted </w:t>
      </w:r>
      <w:r w:rsidR="00FB3D64">
        <w:rPr>
          <w:rFonts w:ascii="Times New Roman" w:hAnsi="Times New Roman" w:cs="Times New Roman"/>
        </w:rPr>
        <w:t xml:space="preserve">questions </w:t>
      </w:r>
      <w:r>
        <w:rPr>
          <w:rFonts w:ascii="Times New Roman" w:hAnsi="Times New Roman" w:cs="Times New Roman"/>
        </w:rPr>
        <w:t>like “</w:t>
      </w:r>
      <w:r w:rsidR="00041919">
        <w:rPr>
          <w:rFonts w:ascii="Times New Roman" w:hAnsi="Times New Roman" w:cs="Times New Roman"/>
        </w:rPr>
        <w:t>W</w:t>
      </w:r>
      <w:r>
        <w:rPr>
          <w:rFonts w:ascii="Times New Roman" w:hAnsi="Times New Roman" w:cs="Times New Roman"/>
        </w:rPr>
        <w:t xml:space="preserve">hat are reasons to </w:t>
      </w:r>
      <w:r w:rsidR="00FB3D64">
        <w:rPr>
          <w:rFonts w:ascii="Times New Roman" w:hAnsi="Times New Roman" w:cs="Times New Roman"/>
        </w:rPr>
        <w:t>propose or avoid the sugar tax</w:t>
      </w:r>
      <w:r w:rsidR="00041919">
        <w:rPr>
          <w:rFonts w:ascii="Times New Roman" w:hAnsi="Times New Roman" w:cs="Times New Roman"/>
        </w:rPr>
        <w:t>?</w:t>
      </w:r>
      <w:r w:rsidR="00041919" w:rsidRPr="00041919">
        <w:rPr>
          <w:rFonts w:ascii="Times New Roman" w:hAnsi="Times New Roman" w:cs="Times New Roman"/>
        </w:rPr>
        <w:t xml:space="preserve"> </w:t>
      </w:r>
      <w:r w:rsidR="00041919" w:rsidRPr="00B61948">
        <w:rPr>
          <w:rFonts w:ascii="Times New Roman" w:hAnsi="Times New Roman" w:cs="Times New Roman"/>
        </w:rPr>
        <w:t xml:space="preserve">Should </w:t>
      </w:r>
      <w:r w:rsidR="00041919">
        <w:rPr>
          <w:rFonts w:ascii="Times New Roman" w:hAnsi="Times New Roman" w:cs="Times New Roman"/>
        </w:rPr>
        <w:t>elected officials</w:t>
      </w:r>
      <w:r w:rsidR="00041919" w:rsidRPr="00B61948">
        <w:rPr>
          <w:rFonts w:ascii="Times New Roman" w:hAnsi="Times New Roman" w:cs="Times New Roman"/>
        </w:rPr>
        <w:t xml:space="preserve"> be able to tax what citizens privately consume? Would a </w:t>
      </w:r>
      <w:r w:rsidR="00041919">
        <w:rPr>
          <w:rFonts w:ascii="Times New Roman" w:hAnsi="Times New Roman" w:cs="Times New Roman"/>
        </w:rPr>
        <w:t>sugary drink</w:t>
      </w:r>
      <w:r w:rsidR="00041919" w:rsidRPr="00B61948">
        <w:rPr>
          <w:rFonts w:ascii="Times New Roman" w:hAnsi="Times New Roman" w:cs="Times New Roman"/>
        </w:rPr>
        <w:t xml:space="preserve"> tax </w:t>
      </w:r>
      <w:r w:rsidR="00041919">
        <w:rPr>
          <w:rFonts w:ascii="Times New Roman" w:hAnsi="Times New Roman" w:cs="Times New Roman"/>
        </w:rPr>
        <w:t xml:space="preserve">be a net positive or negative?” </w:t>
      </w:r>
    </w:p>
    <w:p w14:paraId="3F308C02" w14:textId="444A539A" w:rsidR="00041919" w:rsidRDefault="00041919" w:rsidP="00666E6E">
      <w:pPr>
        <w:pStyle w:val="ListParagraph"/>
      </w:pPr>
      <w:r>
        <w:rPr>
          <w:rFonts w:ascii="Times New Roman" w:hAnsi="Times New Roman" w:cs="Times New Roman"/>
        </w:rPr>
        <w:t xml:space="preserve">Then outline stances. </w:t>
      </w:r>
      <w:proofErr w:type="gramStart"/>
      <w:r>
        <w:rPr>
          <w:rFonts w:ascii="Times New Roman" w:hAnsi="Times New Roman" w:cs="Times New Roman"/>
        </w:rPr>
        <w:t>In order to</w:t>
      </w:r>
      <w:proofErr w:type="gramEnd"/>
      <w:r>
        <w:rPr>
          <w:rFonts w:ascii="Times New Roman" w:hAnsi="Times New Roman" w:cs="Times New Roman"/>
        </w:rPr>
        <w:t xml:space="preserve"> encourage </w:t>
      </w:r>
      <w:r w:rsidRPr="00666E6E">
        <w:rPr>
          <w:rFonts w:ascii="Times New Roman" w:hAnsi="Times New Roman" w:cs="Times New Roman"/>
        </w:rPr>
        <w:t xml:space="preserve">explorative and civil discussion, avoid </w:t>
      </w:r>
      <w:r w:rsidR="00C410DB" w:rsidRPr="00666E6E">
        <w:rPr>
          <w:rFonts w:ascii="Times New Roman" w:hAnsi="Times New Roman" w:cs="Times New Roman"/>
        </w:rPr>
        <w:t xml:space="preserve">only providing two opposite stances. For example, instead of “for a sugary beverage tax vs. against a sugary beverage tax,” </w:t>
      </w:r>
      <w:r w:rsidR="00666E6E" w:rsidRPr="00666E6E">
        <w:rPr>
          <w:rFonts w:ascii="Times New Roman" w:hAnsi="Times New Roman" w:cs="Times New Roman"/>
        </w:rPr>
        <w:t>a third stance could be, only implement the tax in certain si</w:t>
      </w:r>
      <w:r w:rsidR="00521E16">
        <w:rPr>
          <w:rFonts w:ascii="Times New Roman" w:hAnsi="Times New Roman" w:cs="Times New Roman"/>
        </w:rPr>
        <w:t>tuations/communities. If so,</w:t>
      </w:r>
      <w:r w:rsidR="00666E6E" w:rsidRPr="00666E6E">
        <w:rPr>
          <w:rFonts w:ascii="Times New Roman" w:hAnsi="Times New Roman" w:cs="Times New Roman"/>
        </w:rPr>
        <w:t xml:space="preserve"> who would get to decide?</w:t>
      </w:r>
      <w:r w:rsidR="00666E6E">
        <w:t>”</w:t>
      </w:r>
    </w:p>
    <w:p w14:paraId="1F45EA43" w14:textId="77777777" w:rsidR="00666E6E" w:rsidRPr="00666E6E" w:rsidRDefault="00666E6E" w:rsidP="00666E6E">
      <w:pPr>
        <w:pStyle w:val="ListParagraph"/>
      </w:pPr>
    </w:p>
    <w:p w14:paraId="28D81602" w14:textId="610331C3" w:rsidR="00FB3D64" w:rsidRPr="00FB3D64" w:rsidRDefault="00FB3D64" w:rsidP="00FB3D64">
      <w:pPr>
        <w:pStyle w:val="ListParagraph"/>
        <w:numPr>
          <w:ilvl w:val="0"/>
          <w:numId w:val="3"/>
        </w:numPr>
        <w:spacing w:line="259" w:lineRule="auto"/>
        <w:rPr>
          <w:rFonts w:ascii="Times New Roman" w:hAnsi="Times New Roman" w:cs="Times New Roman"/>
          <w:b/>
        </w:rPr>
      </w:pPr>
      <w:r>
        <w:rPr>
          <w:rFonts w:ascii="Times New Roman" w:hAnsi="Times New Roman" w:cs="Times New Roman"/>
          <w:b/>
        </w:rPr>
        <w:t>Discussion</w:t>
      </w:r>
      <w:r>
        <w:rPr>
          <w:rFonts w:ascii="Times New Roman" w:hAnsi="Times New Roman" w:cs="Times New Roman"/>
        </w:rPr>
        <w:t xml:space="preserve"> (at least 15 minutes)</w:t>
      </w:r>
    </w:p>
    <w:p w14:paraId="5298E05A" w14:textId="3A768C71" w:rsidR="00FB3D64" w:rsidRDefault="00FB3D64" w:rsidP="00FB3D64">
      <w:pPr>
        <w:pStyle w:val="ListParagraph"/>
        <w:spacing w:line="259" w:lineRule="auto"/>
        <w:rPr>
          <w:rFonts w:ascii="Times New Roman" w:hAnsi="Times New Roman" w:cs="Times New Roman"/>
        </w:rPr>
      </w:pPr>
      <w:r>
        <w:rPr>
          <w:rFonts w:ascii="Times New Roman" w:hAnsi="Times New Roman" w:cs="Times New Roman"/>
        </w:rPr>
        <w:t>Allow students to discuss</w:t>
      </w:r>
      <w:r w:rsidR="00666E6E">
        <w:rPr>
          <w:rFonts w:ascii="Times New Roman" w:hAnsi="Times New Roman" w:cs="Times New Roman"/>
        </w:rPr>
        <w:t xml:space="preserve"> the prompt</w:t>
      </w:r>
      <w:r w:rsidR="00201134">
        <w:rPr>
          <w:rFonts w:ascii="Times New Roman" w:hAnsi="Times New Roman" w:cs="Times New Roman"/>
        </w:rPr>
        <w:t>s</w:t>
      </w:r>
      <w:r w:rsidR="00666E6E">
        <w:rPr>
          <w:rFonts w:ascii="Times New Roman" w:hAnsi="Times New Roman" w:cs="Times New Roman"/>
        </w:rPr>
        <w:t xml:space="preserve"> and </w:t>
      </w:r>
      <w:r w:rsidR="00201134">
        <w:rPr>
          <w:rFonts w:ascii="Times New Roman" w:hAnsi="Times New Roman" w:cs="Times New Roman"/>
        </w:rPr>
        <w:t>explore their stances on the issue</w:t>
      </w:r>
      <w:r>
        <w:rPr>
          <w:rFonts w:ascii="Times New Roman" w:hAnsi="Times New Roman" w:cs="Times New Roman"/>
        </w:rPr>
        <w:t xml:space="preserve"> in small groups (of 2 to 5 people). Reiterate that the goal of the discussion is to explore where the conclusion may lie, instead of the co</w:t>
      </w:r>
      <w:r w:rsidR="00227364">
        <w:rPr>
          <w:rFonts w:ascii="Times New Roman" w:hAnsi="Times New Roman" w:cs="Times New Roman"/>
        </w:rPr>
        <w:t xml:space="preserve">nclusion itself. Encourage </w:t>
      </w:r>
      <w:r>
        <w:rPr>
          <w:rFonts w:ascii="Times New Roman" w:hAnsi="Times New Roman" w:cs="Times New Roman"/>
        </w:rPr>
        <w:t xml:space="preserve">each person </w:t>
      </w:r>
      <w:r w:rsidR="00227364">
        <w:rPr>
          <w:rFonts w:ascii="Times New Roman" w:hAnsi="Times New Roman" w:cs="Times New Roman"/>
        </w:rPr>
        <w:t xml:space="preserve">to </w:t>
      </w:r>
      <w:r>
        <w:rPr>
          <w:rFonts w:ascii="Times New Roman" w:hAnsi="Times New Roman" w:cs="Times New Roman"/>
        </w:rPr>
        <w:t xml:space="preserve">speak in the small group discussions. </w:t>
      </w:r>
    </w:p>
    <w:p w14:paraId="732E6532" w14:textId="63EEF00B" w:rsidR="00FB3D64" w:rsidRDefault="00FB3D64" w:rsidP="00FB3D64">
      <w:pPr>
        <w:pStyle w:val="ListParagraph"/>
        <w:spacing w:line="259" w:lineRule="auto"/>
        <w:rPr>
          <w:rFonts w:ascii="Times New Roman" w:hAnsi="Times New Roman" w:cs="Times New Roman"/>
        </w:rPr>
      </w:pPr>
      <w:r>
        <w:rPr>
          <w:rFonts w:ascii="Times New Roman" w:hAnsi="Times New Roman" w:cs="Times New Roman"/>
        </w:rPr>
        <w:t xml:space="preserve">While discussions are happening, </w:t>
      </w:r>
      <w:r w:rsidR="00F2338F">
        <w:rPr>
          <w:rFonts w:ascii="Times New Roman" w:hAnsi="Times New Roman" w:cs="Times New Roman"/>
        </w:rPr>
        <w:t>the faculty member(s) should offer</w:t>
      </w:r>
      <w:r w:rsidR="007F6F5D">
        <w:rPr>
          <w:rFonts w:ascii="Times New Roman" w:hAnsi="Times New Roman" w:cs="Times New Roman"/>
        </w:rPr>
        <w:t xml:space="preserve"> support such as</w:t>
      </w:r>
      <w:r>
        <w:rPr>
          <w:rFonts w:ascii="Times New Roman" w:hAnsi="Times New Roman" w:cs="Times New Roman"/>
        </w:rPr>
        <w:t xml:space="preserve"> redirecting off-track discussions or proposing different perspectives if everyone in a group agrees. </w:t>
      </w:r>
    </w:p>
    <w:p w14:paraId="6513FAC3" w14:textId="77777777" w:rsidR="00201134" w:rsidRPr="00FB3D64" w:rsidRDefault="00201134" w:rsidP="00FB3D64">
      <w:pPr>
        <w:pStyle w:val="ListParagraph"/>
        <w:spacing w:line="259" w:lineRule="auto"/>
        <w:rPr>
          <w:rFonts w:ascii="Times New Roman" w:hAnsi="Times New Roman" w:cs="Times New Roman"/>
        </w:rPr>
      </w:pPr>
    </w:p>
    <w:p w14:paraId="3ABF5C8E" w14:textId="3B8A1BCF" w:rsidR="00FB3D64" w:rsidRPr="00FB3D64" w:rsidRDefault="00FB3D64" w:rsidP="00FB3D64">
      <w:pPr>
        <w:pStyle w:val="ListParagraph"/>
        <w:numPr>
          <w:ilvl w:val="0"/>
          <w:numId w:val="3"/>
        </w:numPr>
        <w:spacing w:line="259" w:lineRule="auto"/>
        <w:rPr>
          <w:rFonts w:ascii="Times New Roman" w:hAnsi="Times New Roman" w:cs="Times New Roman"/>
          <w:b/>
        </w:rPr>
      </w:pPr>
      <w:r>
        <w:rPr>
          <w:rFonts w:ascii="Times New Roman" w:hAnsi="Times New Roman" w:cs="Times New Roman"/>
          <w:b/>
        </w:rPr>
        <w:t xml:space="preserve">Debrief </w:t>
      </w:r>
      <w:r>
        <w:rPr>
          <w:rFonts w:ascii="Times New Roman" w:hAnsi="Times New Roman" w:cs="Times New Roman"/>
        </w:rPr>
        <w:t xml:space="preserve">(3 minutes) </w:t>
      </w:r>
    </w:p>
    <w:p w14:paraId="205C8127" w14:textId="6B9F38F7" w:rsidR="00FB3D64" w:rsidRPr="00FB3D64" w:rsidRDefault="00FB3D64" w:rsidP="00FB3D64">
      <w:pPr>
        <w:spacing w:line="259" w:lineRule="auto"/>
        <w:ind w:left="720"/>
        <w:rPr>
          <w:rFonts w:ascii="Times New Roman" w:hAnsi="Times New Roman" w:cs="Times New Roman"/>
        </w:rPr>
      </w:pPr>
      <w:r>
        <w:rPr>
          <w:rFonts w:ascii="Times New Roman" w:hAnsi="Times New Roman" w:cs="Times New Roman"/>
        </w:rPr>
        <w:t>Briefly ask students if:</w:t>
      </w:r>
    </w:p>
    <w:p w14:paraId="2A424A3A" w14:textId="45E8B0E4" w:rsidR="00FB3D64" w:rsidRPr="00557CBD" w:rsidRDefault="00FB3D64" w:rsidP="00FB3D64">
      <w:pPr>
        <w:pStyle w:val="ListParagraph"/>
        <w:numPr>
          <w:ilvl w:val="0"/>
          <w:numId w:val="4"/>
        </w:numPr>
        <w:spacing w:line="259" w:lineRule="auto"/>
        <w:rPr>
          <w:rFonts w:ascii="Times New Roman" w:hAnsi="Times New Roman" w:cs="Times New Roman"/>
        </w:rPr>
      </w:pPr>
      <w:r>
        <w:rPr>
          <w:rFonts w:ascii="Times New Roman" w:hAnsi="Times New Roman" w:cs="Times New Roman"/>
        </w:rPr>
        <w:t>Any parts of the discussion surprise</w:t>
      </w:r>
      <w:r w:rsidR="00296783">
        <w:rPr>
          <w:rFonts w:ascii="Times New Roman" w:hAnsi="Times New Roman" w:cs="Times New Roman"/>
        </w:rPr>
        <w:t>d</w:t>
      </w:r>
      <w:r>
        <w:rPr>
          <w:rFonts w:ascii="Times New Roman" w:hAnsi="Times New Roman" w:cs="Times New Roman"/>
        </w:rPr>
        <w:t xml:space="preserve"> or resonate</w:t>
      </w:r>
      <w:r w:rsidR="00296783">
        <w:rPr>
          <w:rFonts w:ascii="Times New Roman" w:hAnsi="Times New Roman" w:cs="Times New Roman"/>
        </w:rPr>
        <w:t>d</w:t>
      </w:r>
      <w:r>
        <w:rPr>
          <w:rFonts w:ascii="Times New Roman" w:hAnsi="Times New Roman" w:cs="Times New Roman"/>
        </w:rPr>
        <w:t xml:space="preserve"> with anyone?  </w:t>
      </w:r>
    </w:p>
    <w:p w14:paraId="4C26505C" w14:textId="0490D975" w:rsidR="00FB3D64" w:rsidRDefault="00FB3D64" w:rsidP="00FB3D64">
      <w:pPr>
        <w:pStyle w:val="ListParagraph"/>
        <w:numPr>
          <w:ilvl w:val="0"/>
          <w:numId w:val="4"/>
        </w:numPr>
        <w:spacing w:line="259" w:lineRule="auto"/>
        <w:rPr>
          <w:rFonts w:ascii="Times New Roman" w:hAnsi="Times New Roman" w:cs="Times New Roman"/>
        </w:rPr>
      </w:pPr>
      <w:r>
        <w:rPr>
          <w:rFonts w:ascii="Times New Roman" w:hAnsi="Times New Roman" w:cs="Times New Roman"/>
        </w:rPr>
        <w:t xml:space="preserve">In what way do </w:t>
      </w:r>
      <w:r w:rsidR="00660EB5">
        <w:rPr>
          <w:rFonts w:ascii="Times New Roman" w:hAnsi="Times New Roman" w:cs="Times New Roman"/>
        </w:rPr>
        <w:t xml:space="preserve">community members and </w:t>
      </w:r>
      <w:r>
        <w:rPr>
          <w:rFonts w:ascii="Times New Roman" w:hAnsi="Times New Roman" w:cs="Times New Roman"/>
        </w:rPr>
        <w:t xml:space="preserve">elected officials have influence over this matter? </w:t>
      </w:r>
    </w:p>
    <w:p w14:paraId="50376152" w14:textId="28764DA7" w:rsidR="00C6321E" w:rsidRDefault="00C6321E" w:rsidP="00FB3D64">
      <w:pPr>
        <w:pStyle w:val="ListParagraph"/>
        <w:numPr>
          <w:ilvl w:val="0"/>
          <w:numId w:val="4"/>
        </w:numPr>
        <w:spacing w:line="259" w:lineRule="auto"/>
        <w:rPr>
          <w:rFonts w:ascii="Times New Roman" w:hAnsi="Times New Roman" w:cs="Times New Roman"/>
        </w:rPr>
      </w:pPr>
      <w:r>
        <w:rPr>
          <w:rFonts w:ascii="Times New Roman" w:hAnsi="Times New Roman" w:cs="Times New Roman"/>
        </w:rPr>
        <w:t xml:space="preserve">What can you do to influence this </w:t>
      </w:r>
      <w:r w:rsidR="003D66D0">
        <w:rPr>
          <w:rFonts w:ascii="Times New Roman" w:hAnsi="Times New Roman" w:cs="Times New Roman"/>
        </w:rPr>
        <w:t>issue</w:t>
      </w:r>
      <w:r>
        <w:rPr>
          <w:rFonts w:ascii="Times New Roman" w:hAnsi="Times New Roman" w:cs="Times New Roman"/>
        </w:rPr>
        <w:t xml:space="preserve">? </w:t>
      </w:r>
    </w:p>
    <w:p w14:paraId="5ABE747C" w14:textId="77777777" w:rsidR="00201134" w:rsidRDefault="00201134" w:rsidP="00201134">
      <w:pPr>
        <w:pStyle w:val="ListParagraph"/>
        <w:spacing w:line="259" w:lineRule="auto"/>
        <w:ind w:left="1080"/>
        <w:rPr>
          <w:rFonts w:ascii="Times New Roman" w:hAnsi="Times New Roman" w:cs="Times New Roman"/>
        </w:rPr>
      </w:pPr>
    </w:p>
    <w:p w14:paraId="016D418B" w14:textId="09AE66E9" w:rsidR="00FB3D64" w:rsidRPr="00FB3D64" w:rsidRDefault="00FB3D64" w:rsidP="00FB3D64">
      <w:pPr>
        <w:spacing w:line="259" w:lineRule="auto"/>
        <w:rPr>
          <w:rFonts w:ascii="Times New Roman" w:hAnsi="Times New Roman" w:cs="Times New Roman"/>
        </w:rPr>
      </w:pPr>
      <w:r w:rsidRPr="00FB3D64">
        <w:rPr>
          <w:rFonts w:ascii="Times New Roman" w:hAnsi="Times New Roman" w:cs="Times New Roman"/>
        </w:rPr>
        <w:t xml:space="preserve"> </w:t>
      </w:r>
      <w:r w:rsidR="00C6321E">
        <w:rPr>
          <w:rFonts w:ascii="Times New Roman" w:hAnsi="Times New Roman" w:cs="Times New Roman"/>
        </w:rPr>
        <w:t>T</w:t>
      </w:r>
      <w:r w:rsidR="00F11E5D">
        <w:rPr>
          <w:rFonts w:ascii="Times New Roman" w:hAnsi="Times New Roman" w:cs="Times New Roman"/>
        </w:rPr>
        <w:t xml:space="preserve">his is an apt </w:t>
      </w:r>
      <w:r w:rsidRPr="00FB3D64">
        <w:rPr>
          <w:rFonts w:ascii="Times New Roman" w:hAnsi="Times New Roman" w:cs="Times New Roman"/>
        </w:rPr>
        <w:t>transition to the “Why Voting Matters” module or “How to Vote” module.</w:t>
      </w:r>
    </w:p>
    <w:p w14:paraId="25FCD398" w14:textId="77777777" w:rsidR="00FB3D64" w:rsidRPr="009B2CFD" w:rsidRDefault="00FB3D64" w:rsidP="00FB3D64">
      <w:pPr>
        <w:pStyle w:val="ListParagraph"/>
        <w:spacing w:line="259" w:lineRule="auto"/>
        <w:rPr>
          <w:rFonts w:ascii="Times New Roman" w:hAnsi="Times New Roman" w:cs="Times New Roman"/>
          <w:b/>
        </w:rPr>
      </w:pPr>
    </w:p>
    <w:p w14:paraId="6A1A1265" w14:textId="6C642C59" w:rsidR="00BC4A60" w:rsidRDefault="00BC4A60">
      <w:pPr>
        <w:rPr>
          <w:rFonts w:ascii="Times New Roman" w:hAnsi="Times New Roman" w:cs="Times New Roman"/>
          <w:b/>
        </w:rPr>
      </w:pPr>
    </w:p>
    <w:sectPr w:rsidR="00BC4A60" w:rsidSect="008F5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17B5" w14:textId="77777777" w:rsidR="003645F3" w:rsidRDefault="003645F3" w:rsidP="00D84C0D">
      <w:r>
        <w:separator/>
      </w:r>
    </w:p>
  </w:endnote>
  <w:endnote w:type="continuationSeparator" w:id="0">
    <w:p w14:paraId="526A9733" w14:textId="77777777" w:rsidR="003645F3" w:rsidRDefault="003645F3" w:rsidP="00D8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59BB" w14:textId="77777777" w:rsidR="003645F3" w:rsidRDefault="003645F3" w:rsidP="00D84C0D">
      <w:r>
        <w:separator/>
      </w:r>
    </w:p>
  </w:footnote>
  <w:footnote w:type="continuationSeparator" w:id="0">
    <w:p w14:paraId="75487330" w14:textId="77777777" w:rsidR="003645F3" w:rsidRDefault="003645F3" w:rsidP="00D8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A3C"/>
    <w:multiLevelType w:val="hybridMultilevel"/>
    <w:tmpl w:val="39E2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1A36"/>
    <w:multiLevelType w:val="hybridMultilevel"/>
    <w:tmpl w:val="5BB8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8082B"/>
    <w:multiLevelType w:val="hybridMultilevel"/>
    <w:tmpl w:val="CB38B7BC"/>
    <w:lvl w:ilvl="0" w:tplc="41B644DA">
      <w:start w:val="1"/>
      <w:numFmt w:val="bullet"/>
      <w:lvlText w:val="•"/>
      <w:lvlJc w:val="left"/>
      <w:pPr>
        <w:tabs>
          <w:tab w:val="num" w:pos="720"/>
        </w:tabs>
        <w:ind w:left="720" w:hanging="360"/>
      </w:pPr>
      <w:rPr>
        <w:rFonts w:ascii="Arial" w:hAnsi="Arial" w:hint="default"/>
      </w:rPr>
    </w:lvl>
    <w:lvl w:ilvl="1" w:tplc="CD04C916">
      <w:numFmt w:val="none"/>
      <w:lvlText w:val=""/>
      <w:lvlJc w:val="left"/>
      <w:pPr>
        <w:tabs>
          <w:tab w:val="num" w:pos="360"/>
        </w:tabs>
      </w:pPr>
    </w:lvl>
    <w:lvl w:ilvl="2" w:tplc="FDD46028" w:tentative="1">
      <w:start w:val="1"/>
      <w:numFmt w:val="bullet"/>
      <w:lvlText w:val="•"/>
      <w:lvlJc w:val="left"/>
      <w:pPr>
        <w:tabs>
          <w:tab w:val="num" w:pos="2160"/>
        </w:tabs>
        <w:ind w:left="2160" w:hanging="360"/>
      </w:pPr>
      <w:rPr>
        <w:rFonts w:ascii="Arial" w:hAnsi="Arial" w:hint="default"/>
      </w:rPr>
    </w:lvl>
    <w:lvl w:ilvl="3" w:tplc="3C945CE4" w:tentative="1">
      <w:start w:val="1"/>
      <w:numFmt w:val="bullet"/>
      <w:lvlText w:val="•"/>
      <w:lvlJc w:val="left"/>
      <w:pPr>
        <w:tabs>
          <w:tab w:val="num" w:pos="2880"/>
        </w:tabs>
        <w:ind w:left="2880" w:hanging="360"/>
      </w:pPr>
      <w:rPr>
        <w:rFonts w:ascii="Arial" w:hAnsi="Arial" w:hint="default"/>
      </w:rPr>
    </w:lvl>
    <w:lvl w:ilvl="4" w:tplc="F9E0A168" w:tentative="1">
      <w:start w:val="1"/>
      <w:numFmt w:val="bullet"/>
      <w:lvlText w:val="•"/>
      <w:lvlJc w:val="left"/>
      <w:pPr>
        <w:tabs>
          <w:tab w:val="num" w:pos="3600"/>
        </w:tabs>
        <w:ind w:left="3600" w:hanging="360"/>
      </w:pPr>
      <w:rPr>
        <w:rFonts w:ascii="Arial" w:hAnsi="Arial" w:hint="default"/>
      </w:rPr>
    </w:lvl>
    <w:lvl w:ilvl="5" w:tplc="B7722F66" w:tentative="1">
      <w:start w:val="1"/>
      <w:numFmt w:val="bullet"/>
      <w:lvlText w:val="•"/>
      <w:lvlJc w:val="left"/>
      <w:pPr>
        <w:tabs>
          <w:tab w:val="num" w:pos="4320"/>
        </w:tabs>
        <w:ind w:left="4320" w:hanging="360"/>
      </w:pPr>
      <w:rPr>
        <w:rFonts w:ascii="Arial" w:hAnsi="Arial" w:hint="default"/>
      </w:rPr>
    </w:lvl>
    <w:lvl w:ilvl="6" w:tplc="B608F5C0" w:tentative="1">
      <w:start w:val="1"/>
      <w:numFmt w:val="bullet"/>
      <w:lvlText w:val="•"/>
      <w:lvlJc w:val="left"/>
      <w:pPr>
        <w:tabs>
          <w:tab w:val="num" w:pos="5040"/>
        </w:tabs>
        <w:ind w:left="5040" w:hanging="360"/>
      </w:pPr>
      <w:rPr>
        <w:rFonts w:ascii="Arial" w:hAnsi="Arial" w:hint="default"/>
      </w:rPr>
    </w:lvl>
    <w:lvl w:ilvl="7" w:tplc="77AEBD2A" w:tentative="1">
      <w:start w:val="1"/>
      <w:numFmt w:val="bullet"/>
      <w:lvlText w:val="•"/>
      <w:lvlJc w:val="left"/>
      <w:pPr>
        <w:tabs>
          <w:tab w:val="num" w:pos="5760"/>
        </w:tabs>
        <w:ind w:left="5760" w:hanging="360"/>
      </w:pPr>
      <w:rPr>
        <w:rFonts w:ascii="Arial" w:hAnsi="Arial" w:hint="default"/>
      </w:rPr>
    </w:lvl>
    <w:lvl w:ilvl="8" w:tplc="892A8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E05D29"/>
    <w:multiLevelType w:val="hybridMultilevel"/>
    <w:tmpl w:val="8EC253C2"/>
    <w:lvl w:ilvl="0" w:tplc="BDB8DD70">
      <w:start w:val="1"/>
      <w:numFmt w:val="bullet"/>
      <w:lvlText w:val="•"/>
      <w:lvlJc w:val="left"/>
      <w:pPr>
        <w:tabs>
          <w:tab w:val="num" w:pos="720"/>
        </w:tabs>
        <w:ind w:left="720" w:hanging="360"/>
      </w:pPr>
      <w:rPr>
        <w:rFonts w:ascii="Arial" w:hAnsi="Arial" w:hint="default"/>
      </w:rPr>
    </w:lvl>
    <w:lvl w:ilvl="1" w:tplc="A120D5B0" w:tentative="1">
      <w:start w:val="1"/>
      <w:numFmt w:val="bullet"/>
      <w:lvlText w:val="•"/>
      <w:lvlJc w:val="left"/>
      <w:pPr>
        <w:tabs>
          <w:tab w:val="num" w:pos="1440"/>
        </w:tabs>
        <w:ind w:left="1440" w:hanging="360"/>
      </w:pPr>
      <w:rPr>
        <w:rFonts w:ascii="Arial" w:hAnsi="Arial" w:hint="default"/>
      </w:rPr>
    </w:lvl>
    <w:lvl w:ilvl="2" w:tplc="45BA6330" w:tentative="1">
      <w:start w:val="1"/>
      <w:numFmt w:val="bullet"/>
      <w:lvlText w:val="•"/>
      <w:lvlJc w:val="left"/>
      <w:pPr>
        <w:tabs>
          <w:tab w:val="num" w:pos="2160"/>
        </w:tabs>
        <w:ind w:left="2160" w:hanging="360"/>
      </w:pPr>
      <w:rPr>
        <w:rFonts w:ascii="Arial" w:hAnsi="Arial" w:hint="default"/>
      </w:rPr>
    </w:lvl>
    <w:lvl w:ilvl="3" w:tplc="9092D4A8" w:tentative="1">
      <w:start w:val="1"/>
      <w:numFmt w:val="bullet"/>
      <w:lvlText w:val="•"/>
      <w:lvlJc w:val="left"/>
      <w:pPr>
        <w:tabs>
          <w:tab w:val="num" w:pos="2880"/>
        </w:tabs>
        <w:ind w:left="2880" w:hanging="360"/>
      </w:pPr>
      <w:rPr>
        <w:rFonts w:ascii="Arial" w:hAnsi="Arial" w:hint="default"/>
      </w:rPr>
    </w:lvl>
    <w:lvl w:ilvl="4" w:tplc="B3DC8C0C" w:tentative="1">
      <w:start w:val="1"/>
      <w:numFmt w:val="bullet"/>
      <w:lvlText w:val="•"/>
      <w:lvlJc w:val="left"/>
      <w:pPr>
        <w:tabs>
          <w:tab w:val="num" w:pos="3600"/>
        </w:tabs>
        <w:ind w:left="3600" w:hanging="360"/>
      </w:pPr>
      <w:rPr>
        <w:rFonts w:ascii="Arial" w:hAnsi="Arial" w:hint="default"/>
      </w:rPr>
    </w:lvl>
    <w:lvl w:ilvl="5" w:tplc="53D810C2" w:tentative="1">
      <w:start w:val="1"/>
      <w:numFmt w:val="bullet"/>
      <w:lvlText w:val="•"/>
      <w:lvlJc w:val="left"/>
      <w:pPr>
        <w:tabs>
          <w:tab w:val="num" w:pos="4320"/>
        </w:tabs>
        <w:ind w:left="4320" w:hanging="360"/>
      </w:pPr>
      <w:rPr>
        <w:rFonts w:ascii="Arial" w:hAnsi="Arial" w:hint="default"/>
      </w:rPr>
    </w:lvl>
    <w:lvl w:ilvl="6" w:tplc="2B222294" w:tentative="1">
      <w:start w:val="1"/>
      <w:numFmt w:val="bullet"/>
      <w:lvlText w:val="•"/>
      <w:lvlJc w:val="left"/>
      <w:pPr>
        <w:tabs>
          <w:tab w:val="num" w:pos="5040"/>
        </w:tabs>
        <w:ind w:left="5040" w:hanging="360"/>
      </w:pPr>
      <w:rPr>
        <w:rFonts w:ascii="Arial" w:hAnsi="Arial" w:hint="default"/>
      </w:rPr>
    </w:lvl>
    <w:lvl w:ilvl="7" w:tplc="E85A6558" w:tentative="1">
      <w:start w:val="1"/>
      <w:numFmt w:val="bullet"/>
      <w:lvlText w:val="•"/>
      <w:lvlJc w:val="left"/>
      <w:pPr>
        <w:tabs>
          <w:tab w:val="num" w:pos="5760"/>
        </w:tabs>
        <w:ind w:left="5760" w:hanging="360"/>
      </w:pPr>
      <w:rPr>
        <w:rFonts w:ascii="Arial" w:hAnsi="Arial" w:hint="default"/>
      </w:rPr>
    </w:lvl>
    <w:lvl w:ilvl="8" w:tplc="80D04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D51A15"/>
    <w:multiLevelType w:val="hybridMultilevel"/>
    <w:tmpl w:val="E264A5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042F5"/>
    <w:multiLevelType w:val="hybridMultilevel"/>
    <w:tmpl w:val="F06CF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26528A"/>
    <w:multiLevelType w:val="hybridMultilevel"/>
    <w:tmpl w:val="99887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817CE5"/>
    <w:multiLevelType w:val="hybridMultilevel"/>
    <w:tmpl w:val="665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B6F52"/>
    <w:multiLevelType w:val="hybridMultilevel"/>
    <w:tmpl w:val="BCBE7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2"/>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0D"/>
    <w:rsid w:val="00002AD6"/>
    <w:rsid w:val="00040BDB"/>
    <w:rsid w:val="00041919"/>
    <w:rsid w:val="00057A4C"/>
    <w:rsid w:val="000B4C09"/>
    <w:rsid w:val="00141E58"/>
    <w:rsid w:val="001778BA"/>
    <w:rsid w:val="001866C7"/>
    <w:rsid w:val="001A0D27"/>
    <w:rsid w:val="001C5220"/>
    <w:rsid w:val="00201134"/>
    <w:rsid w:val="00204FBA"/>
    <w:rsid w:val="00213D4F"/>
    <w:rsid w:val="00227364"/>
    <w:rsid w:val="00245995"/>
    <w:rsid w:val="00296783"/>
    <w:rsid w:val="002B3D33"/>
    <w:rsid w:val="003516C3"/>
    <w:rsid w:val="003645F3"/>
    <w:rsid w:val="003A72C2"/>
    <w:rsid w:val="003D66D0"/>
    <w:rsid w:val="003E6613"/>
    <w:rsid w:val="004044B3"/>
    <w:rsid w:val="004566CA"/>
    <w:rsid w:val="004B34ED"/>
    <w:rsid w:val="004C3EEF"/>
    <w:rsid w:val="00521E16"/>
    <w:rsid w:val="00526BB0"/>
    <w:rsid w:val="006462F2"/>
    <w:rsid w:val="00660EB5"/>
    <w:rsid w:val="00666E6E"/>
    <w:rsid w:val="0068638D"/>
    <w:rsid w:val="006D6C10"/>
    <w:rsid w:val="006F5E15"/>
    <w:rsid w:val="00731712"/>
    <w:rsid w:val="00743481"/>
    <w:rsid w:val="00762C8E"/>
    <w:rsid w:val="007A427D"/>
    <w:rsid w:val="007D4103"/>
    <w:rsid w:val="007F6F5D"/>
    <w:rsid w:val="00864369"/>
    <w:rsid w:val="008B3034"/>
    <w:rsid w:val="008F5B04"/>
    <w:rsid w:val="0090400F"/>
    <w:rsid w:val="009233EF"/>
    <w:rsid w:val="009B2CFD"/>
    <w:rsid w:val="00A614F1"/>
    <w:rsid w:val="00AF2402"/>
    <w:rsid w:val="00B30848"/>
    <w:rsid w:val="00B75EF0"/>
    <w:rsid w:val="00BC4A60"/>
    <w:rsid w:val="00BF2A5C"/>
    <w:rsid w:val="00C30CB3"/>
    <w:rsid w:val="00C35042"/>
    <w:rsid w:val="00C410DB"/>
    <w:rsid w:val="00C5605C"/>
    <w:rsid w:val="00C575E7"/>
    <w:rsid w:val="00C6321E"/>
    <w:rsid w:val="00C8017E"/>
    <w:rsid w:val="00C8359A"/>
    <w:rsid w:val="00C87466"/>
    <w:rsid w:val="00C90B31"/>
    <w:rsid w:val="00C9161A"/>
    <w:rsid w:val="00CB0F58"/>
    <w:rsid w:val="00D27E97"/>
    <w:rsid w:val="00D52A25"/>
    <w:rsid w:val="00D84C0D"/>
    <w:rsid w:val="00DF344F"/>
    <w:rsid w:val="00E01967"/>
    <w:rsid w:val="00E0373B"/>
    <w:rsid w:val="00E06F60"/>
    <w:rsid w:val="00E3686A"/>
    <w:rsid w:val="00F11E5D"/>
    <w:rsid w:val="00F2338F"/>
    <w:rsid w:val="00F567C8"/>
    <w:rsid w:val="00F74217"/>
    <w:rsid w:val="00FB3D64"/>
    <w:rsid w:val="00FC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E485"/>
  <w15:chartTrackingRefBased/>
  <w15:docId w15:val="{DA6A122A-4875-F94B-B160-3F6A4D82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0D"/>
    <w:pPr>
      <w:ind w:left="720"/>
      <w:contextualSpacing/>
    </w:pPr>
  </w:style>
  <w:style w:type="paragraph" w:styleId="FootnoteText">
    <w:name w:val="footnote text"/>
    <w:basedOn w:val="Normal"/>
    <w:link w:val="FootnoteTextChar"/>
    <w:uiPriority w:val="99"/>
    <w:semiHidden/>
    <w:unhideWhenUsed/>
    <w:rsid w:val="00D84C0D"/>
    <w:rPr>
      <w:sz w:val="20"/>
      <w:szCs w:val="20"/>
    </w:rPr>
  </w:style>
  <w:style w:type="character" w:customStyle="1" w:styleId="FootnoteTextChar">
    <w:name w:val="Footnote Text Char"/>
    <w:basedOn w:val="DefaultParagraphFont"/>
    <w:link w:val="FootnoteText"/>
    <w:uiPriority w:val="99"/>
    <w:semiHidden/>
    <w:rsid w:val="00D84C0D"/>
    <w:rPr>
      <w:sz w:val="20"/>
      <w:szCs w:val="20"/>
    </w:rPr>
  </w:style>
  <w:style w:type="character" w:styleId="FootnoteReference">
    <w:name w:val="footnote reference"/>
    <w:basedOn w:val="DefaultParagraphFont"/>
    <w:uiPriority w:val="99"/>
    <w:semiHidden/>
    <w:unhideWhenUsed/>
    <w:rsid w:val="00D84C0D"/>
    <w:rPr>
      <w:vertAlign w:val="superscript"/>
    </w:rPr>
  </w:style>
  <w:style w:type="table" w:styleId="TableGrid">
    <w:name w:val="Table Grid"/>
    <w:basedOn w:val="TableNormal"/>
    <w:uiPriority w:val="39"/>
    <w:rsid w:val="00C8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4ED"/>
    <w:rPr>
      <w:color w:val="0563C1" w:themeColor="hyperlink"/>
      <w:u w:val="single"/>
    </w:rPr>
  </w:style>
  <w:style w:type="character" w:styleId="UnresolvedMention">
    <w:name w:val="Unresolved Mention"/>
    <w:basedOn w:val="DefaultParagraphFont"/>
    <w:uiPriority w:val="99"/>
    <w:semiHidden/>
    <w:unhideWhenUsed/>
    <w:rsid w:val="004B34ED"/>
    <w:rPr>
      <w:color w:val="605E5C"/>
      <w:shd w:val="clear" w:color="auto" w:fill="E1DFDD"/>
    </w:rPr>
  </w:style>
  <w:style w:type="character" w:styleId="FollowedHyperlink">
    <w:name w:val="FollowedHyperlink"/>
    <w:basedOn w:val="DefaultParagraphFont"/>
    <w:uiPriority w:val="99"/>
    <w:semiHidden/>
    <w:unhideWhenUsed/>
    <w:rsid w:val="00040BDB"/>
    <w:rPr>
      <w:color w:val="954F72" w:themeColor="followedHyperlink"/>
      <w:u w:val="single"/>
    </w:rPr>
  </w:style>
  <w:style w:type="character" w:styleId="Emphasis">
    <w:name w:val="Emphasis"/>
    <w:basedOn w:val="DefaultParagraphFont"/>
    <w:uiPriority w:val="20"/>
    <w:qFormat/>
    <w:rsid w:val="001A0D27"/>
    <w:rPr>
      <w:i/>
      <w:iCs/>
    </w:rPr>
  </w:style>
  <w:style w:type="character" w:styleId="Strong">
    <w:name w:val="Strong"/>
    <w:basedOn w:val="DefaultParagraphFont"/>
    <w:uiPriority w:val="22"/>
    <w:qFormat/>
    <w:rsid w:val="001A0D27"/>
    <w:rPr>
      <w:b/>
      <w:bCs/>
    </w:rPr>
  </w:style>
  <w:style w:type="paragraph" w:styleId="BalloonText">
    <w:name w:val="Balloon Text"/>
    <w:basedOn w:val="Normal"/>
    <w:link w:val="BalloonTextChar"/>
    <w:uiPriority w:val="99"/>
    <w:semiHidden/>
    <w:unhideWhenUsed/>
    <w:rsid w:val="001C5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20"/>
    <w:rPr>
      <w:rFonts w:ascii="Segoe UI" w:hAnsi="Segoe UI" w:cs="Segoe UI"/>
      <w:sz w:val="18"/>
      <w:szCs w:val="18"/>
    </w:rPr>
  </w:style>
  <w:style w:type="paragraph" w:styleId="Header">
    <w:name w:val="header"/>
    <w:basedOn w:val="Normal"/>
    <w:link w:val="HeaderChar"/>
    <w:uiPriority w:val="99"/>
    <w:unhideWhenUsed/>
    <w:rsid w:val="00C575E7"/>
    <w:pPr>
      <w:tabs>
        <w:tab w:val="center" w:pos="4680"/>
        <w:tab w:val="right" w:pos="9360"/>
      </w:tabs>
    </w:pPr>
  </w:style>
  <w:style w:type="character" w:customStyle="1" w:styleId="HeaderChar">
    <w:name w:val="Header Char"/>
    <w:basedOn w:val="DefaultParagraphFont"/>
    <w:link w:val="Header"/>
    <w:uiPriority w:val="99"/>
    <w:rsid w:val="00C575E7"/>
  </w:style>
  <w:style w:type="paragraph" w:styleId="Footer">
    <w:name w:val="footer"/>
    <w:basedOn w:val="Normal"/>
    <w:link w:val="FooterChar"/>
    <w:uiPriority w:val="99"/>
    <w:unhideWhenUsed/>
    <w:rsid w:val="00C575E7"/>
    <w:pPr>
      <w:tabs>
        <w:tab w:val="center" w:pos="4680"/>
        <w:tab w:val="right" w:pos="9360"/>
      </w:tabs>
    </w:pPr>
  </w:style>
  <w:style w:type="character" w:customStyle="1" w:styleId="FooterChar">
    <w:name w:val="Footer Char"/>
    <w:basedOn w:val="DefaultParagraphFont"/>
    <w:link w:val="Footer"/>
    <w:uiPriority w:val="99"/>
    <w:rsid w:val="00C5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614">
      <w:bodyDiv w:val="1"/>
      <w:marLeft w:val="0"/>
      <w:marRight w:val="0"/>
      <w:marTop w:val="0"/>
      <w:marBottom w:val="0"/>
      <w:divBdr>
        <w:top w:val="none" w:sz="0" w:space="0" w:color="auto"/>
        <w:left w:val="none" w:sz="0" w:space="0" w:color="auto"/>
        <w:bottom w:val="none" w:sz="0" w:space="0" w:color="auto"/>
        <w:right w:val="none" w:sz="0" w:space="0" w:color="auto"/>
      </w:divBdr>
      <w:divsChild>
        <w:div w:id="2065785566">
          <w:marLeft w:val="360"/>
          <w:marRight w:val="0"/>
          <w:marTop w:val="200"/>
          <w:marBottom w:val="0"/>
          <w:divBdr>
            <w:top w:val="none" w:sz="0" w:space="0" w:color="auto"/>
            <w:left w:val="none" w:sz="0" w:space="0" w:color="auto"/>
            <w:bottom w:val="none" w:sz="0" w:space="0" w:color="auto"/>
            <w:right w:val="none" w:sz="0" w:space="0" w:color="auto"/>
          </w:divBdr>
        </w:div>
      </w:divsChild>
    </w:div>
    <w:div w:id="206066487">
      <w:bodyDiv w:val="1"/>
      <w:marLeft w:val="0"/>
      <w:marRight w:val="0"/>
      <w:marTop w:val="0"/>
      <w:marBottom w:val="0"/>
      <w:divBdr>
        <w:top w:val="none" w:sz="0" w:space="0" w:color="auto"/>
        <w:left w:val="none" w:sz="0" w:space="0" w:color="auto"/>
        <w:bottom w:val="none" w:sz="0" w:space="0" w:color="auto"/>
        <w:right w:val="none" w:sz="0" w:space="0" w:color="auto"/>
      </w:divBdr>
    </w:div>
    <w:div w:id="1716539099">
      <w:bodyDiv w:val="1"/>
      <w:marLeft w:val="0"/>
      <w:marRight w:val="0"/>
      <w:marTop w:val="0"/>
      <w:marBottom w:val="0"/>
      <w:divBdr>
        <w:top w:val="none" w:sz="0" w:space="0" w:color="auto"/>
        <w:left w:val="none" w:sz="0" w:space="0" w:color="auto"/>
        <w:bottom w:val="none" w:sz="0" w:space="0" w:color="auto"/>
        <w:right w:val="none" w:sz="0" w:space="0" w:color="auto"/>
      </w:divBdr>
    </w:div>
    <w:div w:id="2111390552">
      <w:bodyDiv w:val="1"/>
      <w:marLeft w:val="0"/>
      <w:marRight w:val="0"/>
      <w:marTop w:val="0"/>
      <w:marBottom w:val="0"/>
      <w:divBdr>
        <w:top w:val="none" w:sz="0" w:space="0" w:color="auto"/>
        <w:left w:val="none" w:sz="0" w:space="0" w:color="auto"/>
        <w:bottom w:val="none" w:sz="0" w:space="0" w:color="auto"/>
        <w:right w:val="none" w:sz="0" w:space="0" w:color="auto"/>
      </w:divBdr>
      <w:divsChild>
        <w:div w:id="797721167">
          <w:marLeft w:val="360"/>
          <w:marRight w:val="0"/>
          <w:marTop w:val="200"/>
          <w:marBottom w:val="0"/>
          <w:divBdr>
            <w:top w:val="none" w:sz="0" w:space="0" w:color="auto"/>
            <w:left w:val="none" w:sz="0" w:space="0" w:color="auto"/>
            <w:bottom w:val="none" w:sz="0" w:space="0" w:color="auto"/>
            <w:right w:val="none" w:sz="0" w:space="0" w:color="auto"/>
          </w:divBdr>
        </w:div>
        <w:div w:id="211039579">
          <w:marLeft w:val="360"/>
          <w:marRight w:val="0"/>
          <w:marTop w:val="200"/>
          <w:marBottom w:val="0"/>
          <w:divBdr>
            <w:top w:val="none" w:sz="0" w:space="0" w:color="auto"/>
            <w:left w:val="none" w:sz="0" w:space="0" w:color="auto"/>
            <w:bottom w:val="none" w:sz="0" w:space="0" w:color="auto"/>
            <w:right w:val="none" w:sz="0" w:space="0" w:color="auto"/>
          </w:divBdr>
        </w:div>
        <w:div w:id="1337919578">
          <w:marLeft w:val="1080"/>
          <w:marRight w:val="0"/>
          <w:marTop w:val="100"/>
          <w:marBottom w:val="0"/>
          <w:divBdr>
            <w:top w:val="none" w:sz="0" w:space="0" w:color="auto"/>
            <w:left w:val="none" w:sz="0" w:space="0" w:color="auto"/>
            <w:bottom w:val="none" w:sz="0" w:space="0" w:color="auto"/>
            <w:right w:val="none" w:sz="0" w:space="0" w:color="auto"/>
          </w:divBdr>
        </w:div>
        <w:div w:id="4520192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p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e.gov/committees" TargetMode="External"/><Relationship Id="rId5" Type="http://schemas.openxmlformats.org/officeDocument/2006/relationships/styles" Target="styles.xml"/><Relationship Id="rId10" Type="http://schemas.openxmlformats.org/officeDocument/2006/relationships/hyperlink" Target="http://www.scottlondon.com/reports/dialogu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D49E4C1A04049A38701217BB15823" ma:contentTypeVersion="8" ma:contentTypeDescription="Create a new document." ma:contentTypeScope="" ma:versionID="c9dd21417d0aacb2be6d436b6077b120">
  <xsd:schema xmlns:xsd="http://www.w3.org/2001/XMLSchema" xmlns:xs="http://www.w3.org/2001/XMLSchema" xmlns:p="http://schemas.microsoft.com/office/2006/metadata/properties" xmlns:ns2="efb7edbb-06d8-42f1-87ac-c49755712f8b" targetNamespace="http://schemas.microsoft.com/office/2006/metadata/properties" ma:root="true" ma:fieldsID="57f2be02da62ac7f9185ff86ac008f98" ns2:_="">
    <xsd:import namespace="efb7edbb-06d8-42f1-87ac-c49755712f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7edbb-06d8-42f1-87ac-c49755712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FFD84-5DC4-46B7-BE07-8FA5988FEDF2}"/>
</file>

<file path=customXml/itemProps2.xml><?xml version="1.0" encoding="utf-8"?>
<ds:datastoreItem xmlns:ds="http://schemas.openxmlformats.org/officeDocument/2006/customXml" ds:itemID="{58098007-BFBD-4BFE-981F-E1A3ABDB0FBD}">
  <ds:schemaRefs>
    <ds:schemaRef ds:uri="http://schemas.microsoft.com/sharepoint/v3/contenttype/forms"/>
  </ds:schemaRefs>
</ds:datastoreItem>
</file>

<file path=customXml/itemProps3.xml><?xml version="1.0" encoding="utf-8"?>
<ds:datastoreItem xmlns:ds="http://schemas.openxmlformats.org/officeDocument/2006/customXml" ds:itemID="{C0ABF033-0961-447F-A665-9FCC945900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b7edbb-06d8-42f1-87ac-c49755712f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del Rosario</dc:creator>
  <cp:keywords/>
  <dc:description/>
  <cp:lastModifiedBy>Arielle del  Rosario</cp:lastModifiedBy>
  <cp:revision>18</cp:revision>
  <cp:lastPrinted>2018-11-05T12:53:00Z</cp:lastPrinted>
  <dcterms:created xsi:type="dcterms:W3CDTF">2018-11-30T17:28:00Z</dcterms:created>
  <dcterms:modified xsi:type="dcterms:W3CDTF">2018-11-30T17:36:00Z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0x010100A46D49E4C1A04049A38701217BB15823</vt:lpwstr>
  </property>
</Properties>
</file>